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40"/>
      </w:pPr>
      <w:r>
        <w:rPr>
          <w:rFonts w:ascii="Calibri" w:hAnsi="Calibri"/>
          <w:b/>
          <w:i w:val="0"/>
          <w:color w:val="18212F"/>
          <w:sz w:val="40"/>
        </w:rPr>
        <w:t>NON-POLITICALLY EXPOSED PERSON</w:t>
      </w:r>
    </w:p>
    <w:p>
      <w:pPr>
        <w:spacing w:after="320"/>
      </w:pPr>
      <w:r>
        <w:rPr>
          <w:rFonts w:ascii="Calibri" w:hAnsi="Calibri"/>
          <w:b/>
          <w:i w:val="0"/>
          <w:color w:val="1D6F78"/>
          <w:sz w:val="22"/>
        </w:rPr>
        <w:t>DECLARATION FOR CLIENT DUE DILIGENCE PURPOSES</w:t>
      </w:r>
    </w:p>
    <w:p>
      <w:pPr>
        <w:spacing w:before="0" w:after="280" w:line="252" w:lineRule="auto"/>
        <w:ind w:left="202" w:right="202"/>
        <w:shd w:fill="EEF6F7"/>
      </w:pPr>
      <w:r>
        <w:rPr>
          <w:rFonts w:ascii="Calibri" w:hAnsi="Calibri"/>
          <w:b/>
          <w:i w:val="0"/>
          <w:color w:val="1D6F78"/>
          <w:sz w:val="19"/>
        </w:rPr>
        <w:t xml:space="preserve">DOCUMENT LANGUAGE: </w:t>
      </w:r>
      <w:r>
        <w:rPr>
          <w:rFonts w:ascii="Calibri" w:hAnsi="Calibri"/>
          <w:b w:val="0"/>
          <w:i w:val="0"/>
          <w:color w:val="18212F"/>
          <w:sz w:val="19"/>
        </w:rPr>
        <w:t>This declaration must be completed in English. Any supporting document that is not in English must be accompanied by a clear English translation. A certified translation may be requested depending on the document, jurisdiction or risk assessment.</w:t>
      </w:r>
    </w:p>
    <w:p>
      <w:pPr>
        <w:spacing w:before="0" w:after="160"/>
      </w:pPr>
      <w:r>
        <w:rPr>
          <w:rFonts w:ascii="Calibri" w:hAnsi="Calibri"/>
          <w:b/>
          <w:i w:val="0"/>
          <w:color w:val="1D6F78"/>
          <w:sz w:val="26"/>
        </w:rPr>
        <w:t>Applicant details</w:t>
      </w:r>
    </w:p>
    <w:p>
      <w:pPr>
        <w:spacing w:before="0" w:after="140" w:line="240" w:lineRule="auto"/>
      </w:pPr>
      <w:r>
        <w:rPr>
          <w:rFonts w:ascii="Calibri" w:hAnsi="Calibri"/>
          <w:b/>
          <w:i w:val="0"/>
          <w:color w:val="18212F"/>
          <w:sz w:val="22"/>
        </w:rPr>
        <w:t xml:space="preserve">Full legal name: </w:t>
      </w:r>
      <w:r>
        <w:rPr>
          <w:rFonts w:ascii="Calibri" w:hAnsi="Calibri"/>
          <w:b w:val="0"/>
          <w:i w:val="0"/>
          <w:color w:val="657386"/>
          <w:sz w:val="22"/>
        </w:rPr>
        <w:t>[FULL NAME]</w:t>
      </w:r>
    </w:p>
    <w:p>
      <w:pPr>
        <w:spacing w:before="0" w:after="140" w:line="240" w:lineRule="auto"/>
      </w:pPr>
      <w:r>
        <w:rPr>
          <w:rFonts w:ascii="Calibri" w:hAnsi="Calibri"/>
          <w:b/>
          <w:i w:val="0"/>
          <w:color w:val="18212F"/>
          <w:sz w:val="22"/>
        </w:rPr>
        <w:t xml:space="preserve">Date of birth: </w:t>
      </w:r>
      <w:r>
        <w:rPr>
          <w:rFonts w:ascii="Calibri" w:hAnsi="Calibri"/>
          <w:b w:val="0"/>
          <w:i w:val="0"/>
          <w:color w:val="657386"/>
          <w:sz w:val="22"/>
        </w:rPr>
        <w:t>[DD/MM/YYYY]</w:t>
      </w:r>
    </w:p>
    <w:p>
      <w:pPr>
        <w:spacing w:before="0" w:after="140" w:line="240" w:lineRule="auto"/>
      </w:pPr>
      <w:r>
        <w:rPr>
          <w:rFonts w:ascii="Calibri" w:hAnsi="Calibri"/>
          <w:b/>
          <w:i w:val="0"/>
          <w:color w:val="18212F"/>
          <w:sz w:val="22"/>
        </w:rPr>
        <w:t xml:space="preserve">Nationality: </w:t>
      </w:r>
      <w:r>
        <w:rPr>
          <w:rFonts w:ascii="Calibri" w:hAnsi="Calibri"/>
          <w:b w:val="0"/>
          <w:i w:val="0"/>
          <w:color w:val="657386"/>
          <w:sz w:val="22"/>
        </w:rPr>
        <w:t>[NATIONALITY]</w:t>
      </w:r>
    </w:p>
    <w:p>
      <w:pPr>
        <w:spacing w:before="0" w:after="140" w:line="240" w:lineRule="auto"/>
      </w:pPr>
      <w:r>
        <w:rPr>
          <w:rFonts w:ascii="Calibri" w:hAnsi="Calibri"/>
          <w:b/>
          <w:i w:val="0"/>
          <w:color w:val="18212F"/>
          <w:sz w:val="22"/>
        </w:rPr>
        <w:t xml:space="preserve">Residential address: </w:t>
      </w:r>
      <w:r>
        <w:rPr>
          <w:rFonts w:ascii="Calibri" w:hAnsi="Calibri"/>
          <w:b w:val="0"/>
          <w:i w:val="0"/>
          <w:color w:val="657386"/>
          <w:sz w:val="22"/>
        </w:rPr>
        <w:t>[FULL CURRENT ADDRESS]</w:t>
      </w:r>
    </w:p>
    <w:p>
      <w:pPr>
        <w:spacing w:before="0" w:after="140" w:line="240" w:lineRule="auto"/>
      </w:pPr>
      <w:r>
        <w:rPr>
          <w:rFonts w:ascii="Calibri" w:hAnsi="Calibri"/>
          <w:b/>
          <w:i w:val="0"/>
          <w:color w:val="18212F"/>
          <w:sz w:val="22"/>
        </w:rPr>
        <w:t xml:space="preserve">Passport / identity document number: </w:t>
      </w:r>
      <w:r>
        <w:rPr>
          <w:rFonts w:ascii="Calibri" w:hAnsi="Calibri"/>
          <w:b w:val="0"/>
          <w:i w:val="0"/>
          <w:color w:val="657386"/>
          <w:sz w:val="22"/>
        </w:rPr>
        <w:t>[DOCUMENT NUMBER]</w:t>
      </w:r>
    </w:p>
    <w:p>
      <w:pPr>
        <w:spacing w:before="0" w:after="140" w:line="240" w:lineRule="auto"/>
      </w:pPr>
      <w:r>
        <w:rPr>
          <w:rFonts w:ascii="Calibri" w:hAnsi="Calibri"/>
          <w:b/>
          <w:i w:val="0"/>
          <w:color w:val="18212F"/>
          <w:sz w:val="22"/>
        </w:rPr>
        <w:t xml:space="preserve">Issuing country: </w:t>
      </w:r>
      <w:r>
        <w:rPr>
          <w:rFonts w:ascii="Calibri" w:hAnsi="Calibri"/>
          <w:b w:val="0"/>
          <w:i w:val="0"/>
          <w:color w:val="657386"/>
          <w:sz w:val="22"/>
        </w:rPr>
        <w:t>[COUNTRY]</w:t>
      </w:r>
    </w:p>
    <w:p>
      <w:pPr>
        <w:spacing w:before="180" w:after="140"/>
      </w:pPr>
      <w:r>
        <w:rPr>
          <w:rFonts w:ascii="Calibri" w:hAnsi="Calibri"/>
          <w:b/>
          <w:i w:val="0"/>
          <w:color w:val="1D6F78"/>
          <w:sz w:val="26"/>
        </w:rPr>
        <w:t>Declaration</w:t>
      </w:r>
    </w:p>
    <w:p>
      <w:pPr>
        <w:spacing w:before="0" w:after="120" w:line="264" w:lineRule="auto"/>
      </w:pPr>
      <w:r>
        <w:rPr>
          <w:rFonts w:ascii="Calibri" w:hAnsi="Calibri"/>
          <w:b w:val="0"/>
          <w:i w:val="0"/>
          <w:color w:val="18212F"/>
          <w:sz w:val="22"/>
        </w:rPr>
        <w:t>I, [FULL LEGAL NAME], declare that, to the best of my knowledge and belief and as at the date signed below:</w:t>
      </w:r>
    </w:p>
    <w:p>
      <w:pPr>
        <w:spacing w:after="140" w:line="264" w:lineRule="auto"/>
        <w:ind w:left="490" w:hanging="346"/>
      </w:pPr>
      <w:r>
        <w:rPr>
          <w:rFonts w:ascii="Calibri" w:hAnsi="Calibri"/>
          <w:b/>
          <w:i w:val="0"/>
          <w:color w:val="1D6F78"/>
          <w:sz w:val="22"/>
        </w:rPr>
        <w:t xml:space="preserve">1. </w:t>
      </w:r>
      <w:r>
        <w:rPr>
          <w:rFonts w:ascii="Calibri" w:hAnsi="Calibri"/>
          <w:b w:val="0"/>
          <w:i w:val="0"/>
          <w:color w:val="18212F"/>
          <w:sz w:val="22"/>
        </w:rPr>
        <w:t>I am not currently entrusted with a prominent public function. If I have previously held such a function, I have disclosed full details to the firm.</w:t>
      </w:r>
    </w:p>
    <w:p>
      <w:pPr>
        <w:spacing w:after="140" w:line="264" w:lineRule="auto"/>
        <w:ind w:left="490" w:hanging="346"/>
      </w:pPr>
      <w:r>
        <w:rPr>
          <w:rFonts w:ascii="Calibri" w:hAnsi="Calibri"/>
          <w:b/>
          <w:i w:val="0"/>
          <w:color w:val="1D6F78"/>
          <w:sz w:val="22"/>
        </w:rPr>
        <w:t xml:space="preserve">2. </w:t>
      </w:r>
      <w:r>
        <w:rPr>
          <w:rFonts w:ascii="Calibri" w:hAnsi="Calibri"/>
          <w:b w:val="0"/>
          <w:i w:val="0"/>
          <w:color w:val="18212F"/>
          <w:sz w:val="22"/>
        </w:rPr>
        <w:t>I am not an immediate family member or known close associate of a person who is or has been entrusted with a prominent public function, except where separately disclosed to the firm.</w:t>
      </w:r>
    </w:p>
    <w:p>
      <w:pPr>
        <w:spacing w:after="140" w:line="264" w:lineRule="auto"/>
        <w:ind w:left="490" w:hanging="346"/>
      </w:pPr>
      <w:r>
        <w:rPr>
          <w:rFonts w:ascii="Calibri" w:hAnsi="Calibri"/>
          <w:b/>
          <w:i w:val="0"/>
          <w:color w:val="1D6F78"/>
          <w:sz w:val="22"/>
        </w:rPr>
        <w:t xml:space="preserve">3. </w:t>
      </w:r>
      <w:r>
        <w:rPr>
          <w:rFonts w:ascii="Calibri" w:hAnsi="Calibri"/>
          <w:b w:val="0"/>
          <w:i w:val="0"/>
          <w:color w:val="18212F"/>
          <w:sz w:val="22"/>
        </w:rPr>
        <w:t>The information provided in this declaration and in my KYC application is complete and accurate to the best of my knowledge.</w:t>
      </w:r>
    </w:p>
    <w:p>
      <w:pPr>
        <w:spacing w:after="140" w:line="264" w:lineRule="auto"/>
        <w:ind w:left="490" w:hanging="346"/>
      </w:pPr>
      <w:r>
        <w:rPr>
          <w:rFonts w:ascii="Calibri" w:hAnsi="Calibri"/>
          <w:b/>
          <w:i w:val="0"/>
          <w:color w:val="1D6F78"/>
          <w:sz w:val="22"/>
        </w:rPr>
        <w:t xml:space="preserve">4. </w:t>
      </w:r>
      <w:r>
        <w:rPr>
          <w:rFonts w:ascii="Calibri" w:hAnsi="Calibri"/>
          <w:b w:val="0"/>
          <w:i w:val="0"/>
          <w:color w:val="18212F"/>
          <w:sz w:val="22"/>
        </w:rPr>
        <w:t>I will promptly notify the firm if my PEP status or relevant relationships change, or if I become aware that any statement in this declaration is incomplete or incorrect.</w:t>
      </w:r>
    </w:p>
    <w:p>
      <w:pPr>
        <w:spacing w:before="80" w:after="200" w:line="252" w:lineRule="auto"/>
        <w:ind w:left="202" w:right="202"/>
        <w:shd w:fill="F2F4F7"/>
      </w:pPr>
      <w:r>
        <w:rPr>
          <w:rFonts w:ascii="Calibri" w:hAnsi="Calibri"/>
          <w:b/>
          <w:i w:val="0"/>
          <w:color w:val="1D6F78"/>
          <w:sz w:val="19"/>
        </w:rPr>
        <w:t xml:space="preserve">PEP NOTE: </w:t>
      </w:r>
      <w:r>
        <w:rPr>
          <w:rFonts w:ascii="Calibri" w:hAnsi="Calibri"/>
          <w:b w:val="0"/>
          <w:i w:val="0"/>
          <w:color w:val="18212F"/>
          <w:sz w:val="19"/>
        </w:rPr>
        <w:t>A politically exposed person generally includes a person entrusted with a prominent public function, together with relevant family members and known close associates. Former functions and relationships must be disclosed so that the firm can apply the required risk-based assessment.</w:t>
      </w:r>
    </w:p>
    <w:p>
      <w:pPr>
        <w:spacing w:before="0" w:after="180"/>
      </w:pPr>
      <w:r>
        <w:rPr>
          <w:rFonts w:ascii="Calibri" w:hAnsi="Calibri"/>
          <w:b/>
          <w:i w:val="0"/>
          <w:color w:val="18212F"/>
          <w:sz w:val="22"/>
        </w:rPr>
        <w:t xml:space="preserve">[ ] I confirm that the statements above are correct. </w:t>
      </w:r>
      <w:r>
        <w:rPr>
          <w:rFonts w:ascii="Calibri" w:hAnsi="Calibri"/>
          <w:b w:val="0"/>
          <w:i w:val="0"/>
          <w:color w:val="18212F"/>
          <w:sz w:val="22"/>
        </w:rPr>
        <w:t>If any statement is not fully correct, I will provide details below before signing.</w:t>
      </w:r>
    </w:p>
    <w:p>
      <w:pPr>
        <w:spacing w:before="0" w:after="140" w:line="240" w:lineRule="auto"/>
      </w:pPr>
      <w:r>
        <w:rPr>
          <w:rFonts w:ascii="Calibri" w:hAnsi="Calibri"/>
          <w:b/>
          <w:i w:val="0"/>
          <w:color w:val="18212F"/>
          <w:sz w:val="22"/>
        </w:rPr>
        <w:t xml:space="preserve">Additional disclosure, if applicable: </w:t>
      </w:r>
      <w:r>
        <w:rPr>
          <w:rFonts w:ascii="Calibri" w:hAnsi="Calibri"/>
          <w:b w:val="0"/>
          <w:i w:val="0"/>
          <w:color w:val="657386"/>
          <w:sz w:val="22"/>
        </w:rPr>
        <w:t>[DETAILS OR NOT APPLICABLE]</w:t>
      </w:r>
    </w:p>
    <w:p>
      <w:pPr>
        <w:spacing w:before="0" w:after="260" w:line="264" w:lineRule="auto"/>
      </w:pPr>
      <w:r>
        <w:rPr>
          <w:rFonts w:ascii="Calibri" w:hAnsi="Calibri"/>
          <w:b w:val="0"/>
          <w:i/>
          <w:color w:val="657386"/>
          <w:sz w:val="22"/>
        </w:rPr>
        <w:t>I understand that the firm may verify this declaration through identity, sanctions, PEP and adverse-media screening for client due diligence purposes.</w:t>
      </w:r>
    </w:p>
    <w:p>
      <w:pPr>
        <w:spacing w:before="40" w:after="160"/>
      </w:pPr>
      <w:r>
        <w:rPr>
          <w:rFonts w:ascii="Calibri" w:hAnsi="Calibri"/>
          <w:b/>
          <w:i w:val="0"/>
          <w:color w:val="1D6F78"/>
          <w:sz w:val="26"/>
        </w:rPr>
        <w:t>Signature</w:t>
      </w:r>
    </w:p>
    <w:p>
      <w:pPr>
        <w:spacing w:before="0" w:after="140" w:line="240" w:lineRule="auto"/>
      </w:pPr>
      <w:r>
        <w:rPr>
          <w:rFonts w:ascii="Calibri" w:hAnsi="Calibri"/>
          <w:b/>
          <w:i w:val="0"/>
          <w:color w:val="18212F"/>
          <w:sz w:val="22"/>
        </w:rPr>
        <w:t xml:space="preserve">Name: </w:t>
      </w:r>
      <w:r>
        <w:rPr>
          <w:rFonts w:ascii="Calibri" w:hAnsi="Calibri"/>
          <w:b w:val="0"/>
          <w:i w:val="0"/>
          <w:color w:val="657386"/>
          <w:sz w:val="22"/>
        </w:rPr>
        <w:t>[FULL LEGAL NAME]</w:t>
      </w:r>
    </w:p>
    <w:p>
      <w:pPr>
        <w:spacing w:before="0" w:after="140" w:line="240" w:lineRule="auto"/>
      </w:pPr>
      <w:r>
        <w:rPr>
          <w:rFonts w:ascii="Calibri" w:hAnsi="Calibri"/>
          <w:b/>
          <w:i w:val="0"/>
          <w:color w:val="18212F"/>
          <w:sz w:val="22"/>
        </w:rPr>
        <w:t xml:space="preserve">Signature: </w:t>
      </w:r>
      <w:r>
        <w:rPr>
          <w:rFonts w:ascii="Calibri" w:hAnsi="Calibri"/>
          <w:b w:val="0"/>
          <w:i w:val="0"/>
          <w:color w:val="657386"/>
          <w:sz w:val="22"/>
        </w:rPr>
        <w:t>[SIGNATURE]</w:t>
      </w:r>
    </w:p>
    <w:p>
      <w:pPr>
        <w:spacing w:before="0" w:after="140" w:line="240" w:lineRule="auto"/>
      </w:pPr>
      <w:r>
        <w:rPr>
          <w:rFonts w:ascii="Calibri" w:hAnsi="Calibri"/>
          <w:b/>
          <w:i w:val="0"/>
          <w:color w:val="18212F"/>
          <w:sz w:val="22"/>
        </w:rPr>
        <w:t xml:space="preserve">Date: </w:t>
      </w:r>
      <w:r>
        <w:rPr>
          <w:rFonts w:ascii="Calibri" w:hAnsi="Calibri"/>
          <w:b w:val="0"/>
          <w:i w:val="0"/>
          <w:color w:val="657386"/>
          <w:sz w:val="22"/>
        </w:rPr>
        <w:t>[DD/MM/YYYY]</w:t>
      </w:r>
    </w:p>
    <w:p>
      <w:pPr>
        <w:spacing w:before="0" w:after="140" w:line="240" w:lineRule="auto"/>
      </w:pPr>
      <w:r>
        <w:rPr>
          <w:rFonts w:ascii="Calibri" w:hAnsi="Calibri"/>
          <w:b/>
          <w:i w:val="0"/>
          <w:color w:val="18212F"/>
          <w:sz w:val="22"/>
        </w:rPr>
        <w:t xml:space="preserve">Place: </w:t>
      </w:r>
      <w:r>
        <w:rPr>
          <w:rFonts w:ascii="Calibri" w:hAnsi="Calibri"/>
          <w:b w:val="0"/>
          <w:i w:val="0"/>
          <w:color w:val="657386"/>
          <w:sz w:val="22"/>
        </w:rPr>
        <w:t>[CITY AND COUNTRY]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23" w:right="1296" w:bottom="1037" w:left="1296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Calibri" w:hAnsi="Calibri"/>
        <w:b w:val="0"/>
        <w:i w:val="0"/>
        <w:color w:val="657386"/>
        <w:sz w:val="17"/>
      </w:rPr>
      <w:t>Non-PEP Declaration  |  KYC template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/>
        <w:b/>
        <w:i w:val="0"/>
        <w:color w:val="657386"/>
        <w:sz w:val="18"/>
      </w:rPr>
      <w:t>CDD CONTROL  |  CLIENT DUE DILIGENCE</w:t>
    </w:r>
    <w:r>
      <w:rPr>
        <w:rFonts w:ascii="Calibri" w:hAnsi="Calibri"/>
        <w:b/>
        <w:i w:val="0"/>
        <w:color w:val="1D6F78"/>
        <w:sz w:val="18"/>
      </w:rPr>
      <w:t xml:space="preserve">    CONFIDENTIAL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Non-Politically Exposed Person Declaration</dc:title>
  <dc:subject>KYC and Client Due Diligence template</dc:subject>
  <dc:creator>CDD Control</dc:creator>
  <cp:keywords>KYC, PEP, declaration, client due diligence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